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ADDE2" w14:textId="77777777" w:rsidR="00357826" w:rsidRDefault="00812458" w:rsidP="008124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27ADE11" wp14:editId="2E1447A1">
            <wp:extent cx="2469058" cy="5892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 Marketplace Logo Transparent l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058" cy="58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ADDE3" w14:textId="77777777" w:rsidR="00812458" w:rsidRDefault="00812458" w:rsidP="00812458">
      <w:pPr>
        <w:jc w:val="center"/>
      </w:pPr>
    </w:p>
    <w:p w14:paraId="227ADDE4" w14:textId="77777777" w:rsidR="00812458" w:rsidRPr="005B3842" w:rsidRDefault="00812458" w:rsidP="00812458">
      <w:pPr>
        <w:spacing w:after="0"/>
        <w:rPr>
          <w:rFonts w:ascii="Arial" w:hAnsi="Arial" w:cs="Arial"/>
          <w:sz w:val="32"/>
          <w:szCs w:val="32"/>
        </w:rPr>
      </w:pPr>
      <w:r w:rsidRPr="005B3842">
        <w:rPr>
          <w:rFonts w:ascii="Arial" w:hAnsi="Arial" w:cs="Arial"/>
          <w:sz w:val="32"/>
          <w:szCs w:val="32"/>
        </w:rPr>
        <w:t>FOR IMMEDIATE RELEASE</w:t>
      </w:r>
    </w:p>
    <w:p w14:paraId="227ADDE5" w14:textId="52DAE802" w:rsidR="00812458" w:rsidRPr="005B3842" w:rsidRDefault="00B17B5D" w:rsidP="008124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February</w:t>
      </w:r>
      <w:r w:rsidR="00CB5B70">
        <w:rPr>
          <w:rFonts w:ascii="Arial" w:eastAsia="Arial" w:hAnsi="Arial" w:cs="Arial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8, 2016</w:t>
      </w:r>
    </w:p>
    <w:p w14:paraId="227ADDE6" w14:textId="77777777" w:rsidR="00812458" w:rsidRPr="005B3842" w:rsidRDefault="00812458" w:rsidP="00812458">
      <w:pPr>
        <w:spacing w:after="0"/>
        <w:rPr>
          <w:rFonts w:ascii="Arial" w:hAnsi="Arial" w:cs="Arial"/>
        </w:rPr>
      </w:pPr>
    </w:p>
    <w:p w14:paraId="227ADDE7" w14:textId="77777777" w:rsidR="00812458" w:rsidRPr="00602CEB" w:rsidRDefault="00812458" w:rsidP="00812458">
      <w:pPr>
        <w:spacing w:after="0"/>
        <w:rPr>
          <w:rFonts w:ascii="Arial" w:hAnsi="Arial" w:cs="Arial"/>
          <w:sz w:val="24"/>
          <w:szCs w:val="24"/>
        </w:rPr>
      </w:pPr>
      <w:r w:rsidRPr="00602CEB">
        <w:rPr>
          <w:rFonts w:ascii="Arial" w:hAnsi="Arial" w:cs="Arial"/>
          <w:sz w:val="24"/>
          <w:szCs w:val="24"/>
        </w:rPr>
        <w:t xml:space="preserve">Ashley Johnson </w:t>
      </w:r>
    </w:p>
    <w:p w14:paraId="227ADDE8" w14:textId="77777777" w:rsidR="00812458" w:rsidRPr="00602CEB" w:rsidRDefault="004A4B89" w:rsidP="008124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(408) 497-7255</w:t>
      </w:r>
    </w:p>
    <w:p w14:paraId="227ADDE9" w14:textId="77777777" w:rsidR="00812458" w:rsidRPr="00602CEB" w:rsidRDefault="008F2075" w:rsidP="00812458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="00812458" w:rsidRPr="00602CEB">
          <w:rPr>
            <w:rStyle w:val="Hyperlink"/>
            <w:rFonts w:ascii="Arial" w:hAnsi="Arial" w:cs="Arial"/>
            <w:sz w:val="24"/>
            <w:szCs w:val="24"/>
          </w:rPr>
          <w:t>ashleyj@spmarketplace.com</w:t>
        </w:r>
      </w:hyperlink>
    </w:p>
    <w:p w14:paraId="227ADDEA" w14:textId="77777777" w:rsidR="00812458" w:rsidRPr="00602CEB" w:rsidRDefault="00812458" w:rsidP="00812458">
      <w:pPr>
        <w:spacing w:after="0"/>
        <w:rPr>
          <w:rFonts w:ascii="Arial" w:hAnsi="Arial" w:cs="Arial"/>
          <w:sz w:val="24"/>
          <w:szCs w:val="24"/>
        </w:rPr>
      </w:pPr>
      <w:r w:rsidRPr="00602CEB">
        <w:rPr>
          <w:rFonts w:ascii="Arial" w:hAnsi="Arial" w:cs="Arial"/>
          <w:sz w:val="24"/>
          <w:szCs w:val="24"/>
        </w:rPr>
        <w:t>www.spmarketplace.com</w:t>
      </w:r>
    </w:p>
    <w:p w14:paraId="227ADDEB" w14:textId="77777777" w:rsidR="00812458" w:rsidRPr="00B955CD" w:rsidRDefault="00812458" w:rsidP="00812458">
      <w:pPr>
        <w:jc w:val="center"/>
        <w:rPr>
          <w:rFonts w:cs="Arial"/>
        </w:rPr>
      </w:pPr>
    </w:p>
    <w:p w14:paraId="681521BC" w14:textId="70E55044" w:rsidR="00B17B5D" w:rsidRPr="000122C3" w:rsidRDefault="006916B6" w:rsidP="00B17B5D">
      <w:pPr>
        <w:jc w:val="center"/>
        <w:rPr>
          <w:rFonts w:ascii="Arial" w:hAnsi="Arial" w:cs="Arial"/>
          <w:b/>
          <w:sz w:val="32"/>
          <w:szCs w:val="32"/>
        </w:rPr>
      </w:pPr>
      <w:r w:rsidRPr="000122C3">
        <w:rPr>
          <w:rFonts w:ascii="Arial" w:hAnsi="Arial" w:cs="Arial"/>
          <w:b/>
          <w:sz w:val="32"/>
          <w:szCs w:val="32"/>
        </w:rPr>
        <w:t xml:space="preserve">SP Marketplace </w:t>
      </w:r>
      <w:r w:rsidR="006268E8" w:rsidRPr="000122C3">
        <w:rPr>
          <w:rFonts w:ascii="Arial" w:hAnsi="Arial" w:cs="Arial"/>
          <w:b/>
          <w:sz w:val="32"/>
          <w:szCs w:val="32"/>
        </w:rPr>
        <w:t xml:space="preserve">Releases </w:t>
      </w:r>
      <w:r w:rsidR="00B17B5D" w:rsidRPr="000122C3">
        <w:rPr>
          <w:rFonts w:ascii="Arial" w:hAnsi="Arial" w:cs="Arial"/>
          <w:b/>
          <w:sz w:val="32"/>
          <w:szCs w:val="32"/>
        </w:rPr>
        <w:t>Digital Workplace Solutions for Office 365</w:t>
      </w:r>
      <w:r w:rsidR="00C11A72" w:rsidRPr="000122C3">
        <w:rPr>
          <w:rFonts w:ascii="Arial" w:hAnsi="Arial" w:cs="Arial"/>
          <w:b/>
          <w:sz w:val="32"/>
          <w:szCs w:val="32"/>
        </w:rPr>
        <w:t xml:space="preserve"> </w:t>
      </w:r>
    </w:p>
    <w:p w14:paraId="4FD248AA" w14:textId="53F41F9B" w:rsidR="0027746C" w:rsidRPr="0027746C" w:rsidRDefault="0027746C" w:rsidP="0027746C">
      <w:pPr>
        <w:jc w:val="center"/>
        <w:rPr>
          <w:rFonts w:ascii="Calibri" w:hAnsi="Calibri" w:cs="Times New Roman"/>
          <w:sz w:val="28"/>
          <w:szCs w:val="28"/>
        </w:rPr>
      </w:pPr>
      <w:r w:rsidRPr="0027746C">
        <w:rPr>
          <w:rFonts w:ascii="Calibri" w:hAnsi="Calibri" w:cs="Times New Roman"/>
          <w:sz w:val="28"/>
          <w:szCs w:val="28"/>
        </w:rPr>
        <w:t>Next</w:t>
      </w:r>
      <w:r>
        <w:rPr>
          <w:rFonts w:ascii="Calibri" w:hAnsi="Calibri" w:cs="Times New Roman"/>
          <w:sz w:val="28"/>
          <w:szCs w:val="28"/>
        </w:rPr>
        <w:t xml:space="preserve"> generation Operational Portal S</w:t>
      </w:r>
      <w:r w:rsidRPr="0027746C">
        <w:rPr>
          <w:rFonts w:ascii="Calibri" w:hAnsi="Calibri" w:cs="Times New Roman"/>
          <w:sz w:val="28"/>
          <w:szCs w:val="28"/>
        </w:rPr>
        <w:t>olutions unify SharePoint and Office 365 services</w:t>
      </w:r>
      <w:r w:rsidR="0045366B">
        <w:rPr>
          <w:rFonts w:ascii="Calibri" w:hAnsi="Calibri" w:cs="Times New Roman"/>
          <w:sz w:val="28"/>
          <w:szCs w:val="28"/>
        </w:rPr>
        <w:t xml:space="preserve"> to deliver a Digital Workplace</w:t>
      </w:r>
    </w:p>
    <w:p w14:paraId="5E0FA848" w14:textId="4FE5CF64" w:rsidR="005E3DD8" w:rsidRDefault="009F2B11" w:rsidP="009F2B11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Sacramento</w:t>
      </w:r>
      <w:r w:rsidR="00812458" w:rsidRPr="00812458">
        <w:rPr>
          <w:rFonts w:ascii="Arial" w:hAnsi="Arial" w:cs="Arial"/>
          <w:sz w:val="24"/>
          <w:szCs w:val="24"/>
        </w:rPr>
        <w:t xml:space="preserve">, </w:t>
      </w:r>
      <w:r w:rsidR="006A586E">
        <w:rPr>
          <w:rFonts w:ascii="Arial" w:hAnsi="Arial" w:cs="Arial"/>
          <w:sz w:val="24"/>
          <w:szCs w:val="24"/>
        </w:rPr>
        <w:t>CA</w:t>
      </w:r>
      <w:r w:rsidR="00812458" w:rsidRPr="00812458">
        <w:rPr>
          <w:rFonts w:ascii="Arial" w:hAnsi="Arial" w:cs="Arial"/>
          <w:sz w:val="24"/>
          <w:szCs w:val="24"/>
        </w:rPr>
        <w:t xml:space="preserve"> -- </w:t>
      </w:r>
      <w:r w:rsidR="00812458" w:rsidRPr="00812458">
        <w:rPr>
          <w:rFonts w:ascii="Arial" w:eastAsia="Calibri,Arial" w:hAnsi="Arial" w:cs="Arial"/>
          <w:sz w:val="24"/>
          <w:szCs w:val="24"/>
        </w:rPr>
        <w:t>SP Marketplace (</w:t>
      </w:r>
      <w:hyperlink r:id="rId8" w:history="1">
        <w:r w:rsidR="00812458" w:rsidRPr="00B96244">
          <w:rPr>
            <w:rStyle w:val="Hyperlink"/>
            <w:rFonts w:ascii="Arial" w:eastAsia="Calibri,Arial" w:hAnsi="Arial" w:cs="Arial"/>
            <w:sz w:val="24"/>
            <w:szCs w:val="24"/>
          </w:rPr>
          <w:t>www.spmarketplace.com</w:t>
        </w:r>
      </w:hyperlink>
      <w:r w:rsidR="00812458" w:rsidRPr="00812458">
        <w:rPr>
          <w:rFonts w:ascii="Arial" w:eastAsia="Calibri,Arial" w:hAnsi="Arial" w:cs="Arial"/>
          <w:sz w:val="24"/>
          <w:szCs w:val="24"/>
        </w:rPr>
        <w:t xml:space="preserve">), the leader in Office 365 business portals and applications, </w:t>
      </w:r>
      <w:r w:rsidR="00BE512A">
        <w:rPr>
          <w:rFonts w:ascii="Arial" w:eastAsia="Calibri,Arial" w:hAnsi="Arial" w:cs="Arial"/>
          <w:sz w:val="24"/>
          <w:szCs w:val="24"/>
        </w:rPr>
        <w:t xml:space="preserve">has </w:t>
      </w:r>
      <w:r w:rsidR="00632CA7">
        <w:rPr>
          <w:rFonts w:ascii="Arial" w:eastAsia="Calibri,Arial" w:hAnsi="Arial" w:cs="Arial"/>
          <w:sz w:val="24"/>
          <w:szCs w:val="24"/>
        </w:rPr>
        <w:t xml:space="preserve">released </w:t>
      </w:r>
      <w:r w:rsidR="00BE512A">
        <w:rPr>
          <w:rFonts w:ascii="Arial" w:eastAsia="Calibri,Arial" w:hAnsi="Arial" w:cs="Arial"/>
          <w:sz w:val="24"/>
          <w:szCs w:val="24"/>
        </w:rPr>
        <w:t xml:space="preserve">SP Digital Workplace Solutions, a </w:t>
      </w:r>
      <w:r w:rsidR="00294642">
        <w:rPr>
          <w:rFonts w:ascii="Arial" w:eastAsia="Calibri,Arial" w:hAnsi="Arial" w:cs="Arial"/>
          <w:sz w:val="24"/>
          <w:szCs w:val="24"/>
        </w:rPr>
        <w:t>next generation collection</w:t>
      </w:r>
      <w:r w:rsidR="00BE512A">
        <w:rPr>
          <w:rFonts w:ascii="Arial" w:eastAsia="Calibri,Arial" w:hAnsi="Arial" w:cs="Arial"/>
          <w:sz w:val="24"/>
          <w:szCs w:val="24"/>
        </w:rPr>
        <w:t xml:space="preserve"> of Operational Portals and business applications that transform Office 365 into a unified Digital Workplace</w:t>
      </w:r>
      <w:r w:rsidR="0027746C">
        <w:rPr>
          <w:rFonts w:ascii="Arial" w:eastAsia="Calibri,Arial" w:hAnsi="Arial" w:cs="Arial"/>
          <w:sz w:val="24"/>
          <w:szCs w:val="24"/>
        </w:rPr>
        <w:t xml:space="preserve"> for employees to work more effectively</w:t>
      </w:r>
      <w:r w:rsidR="0049451A">
        <w:rPr>
          <w:rFonts w:ascii="Arial" w:eastAsia="Calibri,Arial" w:hAnsi="Arial" w:cs="Arial"/>
          <w:sz w:val="24"/>
          <w:szCs w:val="24"/>
        </w:rPr>
        <w:t xml:space="preserve">. </w:t>
      </w:r>
    </w:p>
    <w:p w14:paraId="1D3414B3" w14:textId="24850E01" w:rsidR="004B525D" w:rsidRDefault="00CD3428" w:rsidP="00FC2AC3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23184E" wp14:editId="00D0F3E6">
            <wp:simplePos x="0" y="0"/>
            <wp:positionH relativeFrom="column">
              <wp:posOffset>3473450</wp:posOffset>
            </wp:positionH>
            <wp:positionV relativeFrom="paragraph">
              <wp:posOffset>306705</wp:posOffset>
            </wp:positionV>
            <wp:extent cx="2804795" cy="18859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W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79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4D5">
        <w:rPr>
          <w:rFonts w:ascii="Arial" w:eastAsia="Calibri,Arial" w:hAnsi="Arial" w:cs="Arial"/>
          <w:sz w:val="24"/>
          <w:szCs w:val="24"/>
        </w:rPr>
        <w:t xml:space="preserve">SP Digital Workplace Solutions </w:t>
      </w:r>
      <w:r w:rsidR="00D77E4C">
        <w:rPr>
          <w:rFonts w:ascii="Arial" w:eastAsia="Calibri,Arial" w:hAnsi="Arial" w:cs="Arial"/>
          <w:sz w:val="24"/>
          <w:szCs w:val="24"/>
        </w:rPr>
        <w:t>build</w:t>
      </w:r>
      <w:r w:rsidR="00A94A5C">
        <w:rPr>
          <w:rFonts w:ascii="Arial" w:eastAsia="Calibri,Arial" w:hAnsi="Arial" w:cs="Arial"/>
          <w:sz w:val="24"/>
          <w:szCs w:val="24"/>
        </w:rPr>
        <w:t>s</w:t>
      </w:r>
      <w:r w:rsidR="00BA54D5">
        <w:rPr>
          <w:rFonts w:ascii="Arial" w:eastAsia="Calibri,Arial" w:hAnsi="Arial" w:cs="Arial"/>
          <w:sz w:val="24"/>
          <w:szCs w:val="24"/>
        </w:rPr>
        <w:t xml:space="preserve"> on the success of SP Business Suite, anchored by </w:t>
      </w:r>
      <w:r w:rsidR="00C11A72">
        <w:rPr>
          <w:rFonts w:ascii="Arial" w:eastAsia="Calibri,Arial" w:hAnsi="Arial" w:cs="Arial"/>
          <w:sz w:val="24"/>
          <w:szCs w:val="24"/>
        </w:rPr>
        <w:t xml:space="preserve">SP Intranet </w:t>
      </w:r>
      <w:proofErr w:type="gramStart"/>
      <w:r w:rsidR="00C11A72">
        <w:rPr>
          <w:rFonts w:ascii="Arial" w:eastAsia="Calibri,Arial" w:hAnsi="Arial" w:cs="Arial"/>
          <w:sz w:val="24"/>
          <w:szCs w:val="24"/>
        </w:rPr>
        <w:t>Portal</w:t>
      </w:r>
      <w:proofErr w:type="gramEnd"/>
      <w:r w:rsidR="00BA54D5">
        <w:rPr>
          <w:rFonts w:ascii="Arial" w:eastAsia="Calibri,Arial" w:hAnsi="Arial" w:cs="Arial"/>
          <w:sz w:val="24"/>
          <w:szCs w:val="24"/>
        </w:rPr>
        <w:t xml:space="preserve"> and used by more than 1000 businesses around the world</w:t>
      </w:r>
      <w:r w:rsidR="00C11A72">
        <w:rPr>
          <w:rFonts w:ascii="Arial" w:eastAsia="Calibri,Arial" w:hAnsi="Arial" w:cs="Arial"/>
          <w:sz w:val="24"/>
          <w:szCs w:val="24"/>
        </w:rPr>
        <w:t>.</w:t>
      </w:r>
      <w:r w:rsidR="00BA54D5">
        <w:rPr>
          <w:rFonts w:ascii="Arial" w:eastAsia="Calibri,Arial" w:hAnsi="Arial" w:cs="Arial"/>
          <w:sz w:val="24"/>
          <w:szCs w:val="24"/>
        </w:rPr>
        <w:t xml:space="preserve"> </w:t>
      </w:r>
    </w:p>
    <w:p w14:paraId="63732865" w14:textId="77777777" w:rsidR="0027746C" w:rsidRDefault="0027746C" w:rsidP="00FC2AC3">
      <w:pPr>
        <w:rPr>
          <w:rFonts w:ascii="Arial" w:eastAsia="Calibri,Arial" w:hAnsi="Arial" w:cs="Arial"/>
          <w:sz w:val="24"/>
          <w:szCs w:val="24"/>
        </w:rPr>
      </w:pPr>
    </w:p>
    <w:p w14:paraId="1F76F456" w14:textId="53E19DDB" w:rsidR="0027746C" w:rsidRDefault="0027746C" w:rsidP="00FC2AC3">
      <w:pPr>
        <w:rPr>
          <w:rFonts w:ascii="Arial" w:eastAsia="Calibri,Arial" w:hAnsi="Arial" w:cs="Arial"/>
          <w:sz w:val="24"/>
          <w:szCs w:val="24"/>
        </w:rPr>
      </w:pPr>
      <w:r w:rsidRPr="0027746C">
        <w:rPr>
          <w:rFonts w:ascii="Arial" w:eastAsia="Calibri,Arial" w:hAnsi="Arial" w:cs="Arial"/>
          <w:b/>
        </w:rPr>
        <w:t>Empower employees, consolidate services</w:t>
      </w:r>
      <w:r>
        <w:rPr>
          <w:rFonts w:ascii="Arial" w:eastAsia="Calibri,Arial" w:hAnsi="Arial" w:cs="Arial"/>
          <w:b/>
        </w:rPr>
        <w:t>,</w:t>
      </w:r>
      <w:r w:rsidRPr="0027746C">
        <w:rPr>
          <w:rFonts w:ascii="Arial" w:eastAsia="Calibri,Arial" w:hAnsi="Arial" w:cs="Arial"/>
          <w:b/>
        </w:rPr>
        <w:t xml:space="preserve"> and reduce complexity</w:t>
      </w:r>
    </w:p>
    <w:p w14:paraId="4E08CB5B" w14:textId="55AFCF66" w:rsidR="00CD3428" w:rsidRDefault="0027746C" w:rsidP="00CD3428">
      <w:pPr>
        <w:rPr>
          <w:rFonts w:ascii="Arial" w:eastAsia="Calibri,Arial" w:hAnsi="Arial" w:cs="Arial"/>
          <w:sz w:val="24"/>
          <w:szCs w:val="24"/>
        </w:rPr>
      </w:pPr>
      <w:r w:rsidRPr="0027746C">
        <w:rPr>
          <w:rFonts w:ascii="Arial" w:eastAsia="Calibri,Arial" w:hAnsi="Arial" w:cs="Arial"/>
          <w:sz w:val="24"/>
          <w:szCs w:val="24"/>
        </w:rPr>
        <w:t>SP Digital Workplace Solu</w:t>
      </w:r>
      <w:r>
        <w:rPr>
          <w:rFonts w:ascii="Arial" w:eastAsia="Calibri,Arial" w:hAnsi="Arial" w:cs="Arial"/>
          <w:sz w:val="24"/>
          <w:szCs w:val="24"/>
        </w:rPr>
        <w:t>tions are an integrated set of O</w:t>
      </w:r>
      <w:r w:rsidRPr="0027746C">
        <w:rPr>
          <w:rFonts w:ascii="Arial" w:eastAsia="Calibri,Arial" w:hAnsi="Arial" w:cs="Arial"/>
          <w:sz w:val="24"/>
          <w:szCs w:val="24"/>
        </w:rPr>
        <w:t xml:space="preserve">perational </w:t>
      </w:r>
      <w:r>
        <w:rPr>
          <w:rFonts w:ascii="Arial" w:eastAsia="Calibri,Arial" w:hAnsi="Arial" w:cs="Arial"/>
          <w:sz w:val="24"/>
          <w:szCs w:val="24"/>
        </w:rPr>
        <w:t>P</w:t>
      </w:r>
      <w:r w:rsidRPr="0027746C">
        <w:rPr>
          <w:rFonts w:ascii="Arial" w:eastAsia="Calibri,Arial" w:hAnsi="Arial" w:cs="Arial"/>
          <w:sz w:val="24"/>
          <w:szCs w:val="24"/>
        </w:rPr>
        <w:t>ortals anchored by an Intranet with departments, bring together collaboration, communication, and process</w:t>
      </w:r>
      <w:r>
        <w:rPr>
          <w:rFonts w:ascii="Arial" w:eastAsia="Calibri,Arial" w:hAnsi="Arial" w:cs="Arial"/>
          <w:sz w:val="24"/>
          <w:szCs w:val="24"/>
        </w:rPr>
        <w:t>es</w:t>
      </w:r>
      <w:r w:rsidRPr="0027746C">
        <w:rPr>
          <w:rFonts w:ascii="Arial" w:eastAsia="Calibri,Arial" w:hAnsi="Arial" w:cs="Arial"/>
          <w:sz w:val="24"/>
          <w:szCs w:val="24"/>
        </w:rPr>
        <w:t xml:space="preserve"> to deliver an intuitive Digital Workplace</w:t>
      </w:r>
      <w:r>
        <w:rPr>
          <w:rFonts w:ascii="Arial" w:eastAsia="Calibri,Arial" w:hAnsi="Arial" w:cs="Arial"/>
          <w:sz w:val="24"/>
          <w:szCs w:val="24"/>
        </w:rPr>
        <w:t xml:space="preserve"> with</w:t>
      </w:r>
      <w:r w:rsidRPr="0027746C">
        <w:rPr>
          <w:rFonts w:ascii="Arial" w:eastAsia="Calibri,Arial" w:hAnsi="Arial" w:cs="Arial"/>
          <w:sz w:val="24"/>
          <w:szCs w:val="24"/>
        </w:rPr>
        <w:t xml:space="preserve">in the context of your business. Portals and applications built on SharePoint integrate with powerful Office 365 services to deliver a common user experience on a single platform.  </w:t>
      </w:r>
    </w:p>
    <w:p w14:paraId="46F64AC1" w14:textId="3A0CAD01" w:rsidR="00395EDD" w:rsidRDefault="00395EDD" w:rsidP="00395EDD">
      <w:pPr>
        <w:rPr>
          <w:rFonts w:ascii="Arial" w:eastAsia="Calibri,Arial" w:hAnsi="Arial" w:cs="Arial"/>
          <w:sz w:val="24"/>
          <w:szCs w:val="24"/>
        </w:rPr>
      </w:pPr>
      <w:r w:rsidRPr="00395EDD">
        <w:rPr>
          <w:rFonts w:ascii="Arial" w:eastAsia="Calibri,Arial" w:hAnsi="Arial" w:cs="Arial"/>
          <w:sz w:val="24"/>
          <w:szCs w:val="24"/>
        </w:rPr>
        <w:t xml:space="preserve">“Many </w:t>
      </w:r>
      <w:r>
        <w:rPr>
          <w:rFonts w:ascii="Arial" w:eastAsia="Calibri,Arial" w:hAnsi="Arial" w:cs="Arial"/>
          <w:sz w:val="24"/>
          <w:szCs w:val="24"/>
        </w:rPr>
        <w:t>businesses</w:t>
      </w:r>
      <w:r w:rsidRPr="00395EDD">
        <w:rPr>
          <w:rFonts w:ascii="Arial" w:eastAsia="Calibri,Arial" w:hAnsi="Arial" w:cs="Arial"/>
          <w:sz w:val="24"/>
          <w:szCs w:val="24"/>
        </w:rPr>
        <w:t xml:space="preserve"> have grown organically through siloed departments, which has resulted in </w:t>
      </w:r>
      <w:r>
        <w:rPr>
          <w:rFonts w:ascii="Arial" w:eastAsia="Calibri,Arial" w:hAnsi="Arial" w:cs="Arial"/>
          <w:sz w:val="24"/>
          <w:szCs w:val="24"/>
        </w:rPr>
        <w:t xml:space="preserve">a </w:t>
      </w:r>
      <w:r w:rsidRPr="00395EDD">
        <w:rPr>
          <w:rFonts w:ascii="Arial" w:eastAsia="Calibri,Arial" w:hAnsi="Arial" w:cs="Arial"/>
          <w:sz w:val="24"/>
          <w:szCs w:val="24"/>
        </w:rPr>
        <w:t xml:space="preserve">chaotic and complex IT infrastructure </w:t>
      </w:r>
      <w:r>
        <w:rPr>
          <w:rFonts w:ascii="Arial" w:eastAsia="Calibri,Arial" w:hAnsi="Arial" w:cs="Arial"/>
          <w:sz w:val="24"/>
          <w:szCs w:val="24"/>
        </w:rPr>
        <w:t xml:space="preserve">that is frustrating for </w:t>
      </w:r>
      <w:r w:rsidRPr="00395EDD">
        <w:rPr>
          <w:rFonts w:ascii="Arial" w:eastAsia="Calibri,Arial" w:hAnsi="Arial" w:cs="Arial"/>
          <w:sz w:val="24"/>
          <w:szCs w:val="24"/>
        </w:rPr>
        <w:t>employees and inhibit</w:t>
      </w:r>
      <w:r>
        <w:rPr>
          <w:rFonts w:ascii="Arial" w:eastAsia="Calibri,Arial" w:hAnsi="Arial" w:cs="Arial"/>
          <w:sz w:val="24"/>
          <w:szCs w:val="24"/>
        </w:rPr>
        <w:t>s</w:t>
      </w:r>
      <w:r w:rsidRPr="00395EDD">
        <w:rPr>
          <w:rFonts w:ascii="Arial" w:eastAsia="Calibri,Arial" w:hAnsi="Arial" w:cs="Arial"/>
          <w:sz w:val="24"/>
          <w:szCs w:val="24"/>
        </w:rPr>
        <w:t xml:space="preserve"> productivity</w:t>
      </w:r>
      <w:r>
        <w:rPr>
          <w:rFonts w:ascii="Arial" w:eastAsia="Calibri,Arial" w:hAnsi="Arial" w:cs="Arial"/>
          <w:sz w:val="24"/>
          <w:szCs w:val="24"/>
        </w:rPr>
        <w:t>,</w:t>
      </w:r>
      <w:r w:rsidRPr="00395EDD">
        <w:rPr>
          <w:rFonts w:ascii="Arial" w:eastAsia="Calibri,Arial" w:hAnsi="Arial" w:cs="Arial"/>
          <w:sz w:val="24"/>
          <w:szCs w:val="24"/>
        </w:rPr>
        <w:t>”</w:t>
      </w:r>
      <w:r>
        <w:rPr>
          <w:rFonts w:ascii="Arial" w:eastAsia="Calibri,Arial" w:hAnsi="Arial" w:cs="Arial"/>
          <w:sz w:val="24"/>
          <w:szCs w:val="24"/>
        </w:rPr>
        <w:t xml:space="preserve"> Trimble said</w:t>
      </w:r>
      <w:r w:rsidRPr="00395EDD">
        <w:rPr>
          <w:rFonts w:ascii="Arial" w:eastAsia="Calibri,Arial" w:hAnsi="Arial" w:cs="Arial"/>
          <w:sz w:val="24"/>
          <w:szCs w:val="24"/>
        </w:rPr>
        <w:t xml:space="preserve">. “The concept of a Digital Workplace provides the </w:t>
      </w:r>
      <w:r w:rsidRPr="00395EDD">
        <w:rPr>
          <w:rFonts w:ascii="Arial" w:eastAsia="Calibri,Arial" w:hAnsi="Arial" w:cs="Arial"/>
          <w:sz w:val="24"/>
          <w:szCs w:val="24"/>
        </w:rPr>
        <w:lastRenderedPageBreak/>
        <w:t>opportun</w:t>
      </w:r>
      <w:r>
        <w:rPr>
          <w:rFonts w:ascii="Arial" w:eastAsia="Calibri,Arial" w:hAnsi="Arial" w:cs="Arial"/>
          <w:sz w:val="24"/>
          <w:szCs w:val="24"/>
        </w:rPr>
        <w:t>ity to step back and consolidate processes and operations to</w:t>
      </w:r>
      <w:r w:rsidRPr="00395EDD">
        <w:rPr>
          <w:rFonts w:ascii="Arial" w:eastAsia="Calibri,Arial" w:hAnsi="Arial" w:cs="Arial"/>
          <w:sz w:val="24"/>
          <w:szCs w:val="24"/>
        </w:rPr>
        <w:t xml:space="preserve"> a single platform, resulting in a simpler employee</w:t>
      </w:r>
      <w:r>
        <w:rPr>
          <w:rFonts w:ascii="Arial" w:eastAsia="Calibri,Arial" w:hAnsi="Arial" w:cs="Arial"/>
          <w:sz w:val="24"/>
          <w:szCs w:val="24"/>
        </w:rPr>
        <w:t>-</w:t>
      </w:r>
      <w:r w:rsidRPr="00395EDD">
        <w:rPr>
          <w:rFonts w:ascii="Arial" w:eastAsia="Calibri,Arial" w:hAnsi="Arial" w:cs="Arial"/>
          <w:sz w:val="24"/>
          <w:szCs w:val="24"/>
        </w:rPr>
        <w:t xml:space="preserve">facing IT infrastructure </w:t>
      </w:r>
      <w:r>
        <w:rPr>
          <w:rFonts w:ascii="Arial" w:eastAsia="Calibri,Arial" w:hAnsi="Arial" w:cs="Arial"/>
          <w:sz w:val="24"/>
          <w:szCs w:val="24"/>
        </w:rPr>
        <w:t>that</w:t>
      </w:r>
      <w:r w:rsidRPr="00395EDD">
        <w:rPr>
          <w:rFonts w:ascii="Arial" w:eastAsia="Calibri,Arial" w:hAnsi="Arial" w:cs="Arial"/>
          <w:sz w:val="24"/>
          <w:szCs w:val="24"/>
        </w:rPr>
        <w:t xml:space="preserve"> provides a consistent way for employees to communicate, collaborate</w:t>
      </w:r>
      <w:r>
        <w:rPr>
          <w:rFonts w:ascii="Arial" w:eastAsia="Calibri,Arial" w:hAnsi="Arial" w:cs="Arial"/>
          <w:sz w:val="24"/>
          <w:szCs w:val="24"/>
        </w:rPr>
        <w:t>,</w:t>
      </w:r>
      <w:r w:rsidRPr="00395EDD">
        <w:rPr>
          <w:rFonts w:ascii="Arial" w:eastAsia="Calibri,Arial" w:hAnsi="Arial" w:cs="Arial"/>
          <w:sz w:val="24"/>
          <w:szCs w:val="24"/>
        </w:rPr>
        <w:t xml:space="preserve"> and access internal service</w:t>
      </w:r>
      <w:r>
        <w:rPr>
          <w:rFonts w:ascii="Arial" w:eastAsia="Calibri,Arial" w:hAnsi="Arial" w:cs="Arial"/>
          <w:sz w:val="24"/>
          <w:szCs w:val="24"/>
        </w:rPr>
        <w:t>s. SP Digital Workplace S</w:t>
      </w:r>
      <w:r w:rsidRPr="00395EDD">
        <w:rPr>
          <w:rFonts w:ascii="Arial" w:eastAsia="Calibri,Arial" w:hAnsi="Arial" w:cs="Arial"/>
          <w:sz w:val="24"/>
          <w:szCs w:val="24"/>
        </w:rPr>
        <w:t xml:space="preserve">olutions on the Office 365 platform move </w:t>
      </w:r>
      <w:r>
        <w:rPr>
          <w:rFonts w:ascii="Arial" w:eastAsia="Calibri,Arial" w:hAnsi="Arial" w:cs="Arial"/>
          <w:sz w:val="24"/>
          <w:szCs w:val="24"/>
        </w:rPr>
        <w:t>a Digital Workplace</w:t>
      </w:r>
      <w:r w:rsidRPr="00395EDD">
        <w:rPr>
          <w:rFonts w:ascii="Arial" w:eastAsia="Calibri,Arial" w:hAnsi="Arial" w:cs="Arial"/>
          <w:sz w:val="24"/>
          <w:szCs w:val="24"/>
        </w:rPr>
        <w:t xml:space="preserve"> from concept </w:t>
      </w:r>
      <w:r>
        <w:rPr>
          <w:rFonts w:ascii="Arial" w:eastAsia="Calibri,Arial" w:hAnsi="Arial" w:cs="Arial"/>
          <w:sz w:val="24"/>
          <w:szCs w:val="24"/>
        </w:rPr>
        <w:t>to</w:t>
      </w:r>
      <w:r w:rsidRPr="00395EDD">
        <w:rPr>
          <w:rFonts w:ascii="Arial" w:eastAsia="Calibri,Arial" w:hAnsi="Arial" w:cs="Arial"/>
          <w:sz w:val="24"/>
          <w:szCs w:val="24"/>
        </w:rPr>
        <w:t xml:space="preserve"> reality.”</w:t>
      </w:r>
    </w:p>
    <w:p w14:paraId="1355E1E6" w14:textId="0485E59E" w:rsidR="000D69C7" w:rsidRDefault="000D69C7" w:rsidP="00395EDD">
      <w:pPr>
        <w:rPr>
          <w:rFonts w:ascii="Arial" w:eastAsia="Calibri,Arial" w:hAnsi="Arial" w:cs="Arial"/>
          <w:b/>
          <w:sz w:val="24"/>
          <w:szCs w:val="24"/>
        </w:rPr>
      </w:pPr>
      <w:r w:rsidRPr="000D69C7">
        <w:rPr>
          <w:rFonts w:ascii="Arial" w:eastAsia="Calibri,Arial" w:hAnsi="Arial" w:cs="Arial"/>
          <w:b/>
          <w:sz w:val="24"/>
          <w:szCs w:val="24"/>
        </w:rPr>
        <w:t xml:space="preserve">Designed and </w:t>
      </w:r>
      <w:r>
        <w:rPr>
          <w:rFonts w:ascii="Arial" w:eastAsia="Calibri,Arial" w:hAnsi="Arial" w:cs="Arial"/>
          <w:b/>
          <w:sz w:val="24"/>
          <w:szCs w:val="24"/>
        </w:rPr>
        <w:t>built on n</w:t>
      </w:r>
      <w:r w:rsidRPr="000D69C7">
        <w:rPr>
          <w:rFonts w:ascii="Arial" w:eastAsia="Calibri,Arial" w:hAnsi="Arial" w:cs="Arial"/>
          <w:b/>
          <w:sz w:val="24"/>
          <w:szCs w:val="24"/>
        </w:rPr>
        <w:t xml:space="preserve">ative </w:t>
      </w:r>
      <w:r>
        <w:rPr>
          <w:rFonts w:ascii="Arial" w:eastAsia="Calibri,Arial" w:hAnsi="Arial" w:cs="Arial"/>
          <w:b/>
          <w:sz w:val="24"/>
          <w:szCs w:val="24"/>
        </w:rPr>
        <w:t>Office 365 and S</w:t>
      </w:r>
      <w:r w:rsidRPr="000D69C7">
        <w:rPr>
          <w:rFonts w:ascii="Arial" w:eastAsia="Calibri,Arial" w:hAnsi="Arial" w:cs="Arial"/>
          <w:b/>
          <w:sz w:val="24"/>
          <w:szCs w:val="24"/>
        </w:rPr>
        <w:t>harePoint</w:t>
      </w:r>
    </w:p>
    <w:p w14:paraId="2211FFB6" w14:textId="0C659002" w:rsidR="000D69C7" w:rsidRPr="000D69C7" w:rsidRDefault="000D69C7" w:rsidP="000D69C7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BFFB84" wp14:editId="5AC6107B">
            <wp:simplePos x="0" y="0"/>
            <wp:positionH relativeFrom="margin">
              <wp:align>left</wp:align>
            </wp:positionH>
            <wp:positionV relativeFrom="paragraph">
              <wp:posOffset>634822</wp:posOffset>
            </wp:positionV>
            <wp:extent cx="3475990" cy="16065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wp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99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9C7">
        <w:rPr>
          <w:rFonts w:ascii="Arial" w:eastAsia="Calibri,Arial" w:hAnsi="Arial" w:cs="Arial"/>
          <w:sz w:val="24"/>
          <w:szCs w:val="24"/>
        </w:rPr>
        <w:t>SP</w:t>
      </w:r>
      <w:r>
        <w:rPr>
          <w:rFonts w:ascii="Arial" w:eastAsia="Calibri,Arial" w:hAnsi="Arial" w:cs="Arial"/>
          <w:sz w:val="24"/>
          <w:szCs w:val="24"/>
        </w:rPr>
        <w:t xml:space="preserve"> Digital</w:t>
      </w:r>
      <w:r w:rsidRPr="000D69C7">
        <w:rPr>
          <w:rFonts w:ascii="Arial" w:eastAsia="Calibri,Arial" w:hAnsi="Arial" w:cs="Arial"/>
          <w:sz w:val="24"/>
          <w:szCs w:val="24"/>
        </w:rPr>
        <w:t xml:space="preserve"> Workplace Solutions are built </w:t>
      </w:r>
      <w:r>
        <w:rPr>
          <w:rFonts w:ascii="Arial" w:eastAsia="Calibri,Arial" w:hAnsi="Arial" w:cs="Arial"/>
          <w:sz w:val="24"/>
          <w:szCs w:val="24"/>
        </w:rPr>
        <w:t xml:space="preserve">natively on Office 365 and SharePoint. </w:t>
      </w:r>
      <w:r w:rsidRPr="000D69C7">
        <w:rPr>
          <w:rFonts w:ascii="Arial" w:eastAsia="Calibri,Arial" w:hAnsi="Arial" w:cs="Arial"/>
          <w:sz w:val="24"/>
          <w:szCs w:val="24"/>
        </w:rPr>
        <w:t xml:space="preserve">Unlike traditional business applications built on their own platform, they are no-code solutions </w:t>
      </w:r>
      <w:r>
        <w:rPr>
          <w:rFonts w:ascii="Arial" w:eastAsia="Calibri,Arial" w:hAnsi="Arial" w:cs="Arial"/>
          <w:sz w:val="24"/>
          <w:szCs w:val="24"/>
        </w:rPr>
        <w:t>that</w:t>
      </w:r>
      <w:r w:rsidRPr="000D69C7">
        <w:rPr>
          <w:rFonts w:ascii="Arial" w:eastAsia="Calibri,Arial" w:hAnsi="Arial" w:cs="Arial"/>
          <w:sz w:val="24"/>
          <w:szCs w:val="24"/>
        </w:rPr>
        <w:t xml:space="preserve"> are 100% customizable by power business user</w:t>
      </w:r>
      <w:r>
        <w:rPr>
          <w:rFonts w:ascii="Arial" w:eastAsia="Calibri,Arial" w:hAnsi="Arial" w:cs="Arial"/>
          <w:sz w:val="24"/>
          <w:szCs w:val="24"/>
        </w:rPr>
        <w:t xml:space="preserve">. </w:t>
      </w:r>
      <w:r w:rsidRPr="000D69C7">
        <w:rPr>
          <w:rFonts w:ascii="Arial" w:eastAsia="Calibri,Arial" w:hAnsi="Arial" w:cs="Arial"/>
          <w:sz w:val="24"/>
          <w:szCs w:val="24"/>
        </w:rPr>
        <w:t xml:space="preserve">The user interface design follows Microsoft’s Office 365 look and feel to deliver a common user experience across </w:t>
      </w:r>
      <w:r>
        <w:rPr>
          <w:rFonts w:ascii="Arial" w:eastAsia="Calibri,Arial" w:hAnsi="Arial" w:cs="Arial"/>
          <w:sz w:val="24"/>
          <w:szCs w:val="24"/>
        </w:rPr>
        <w:t>Operational P</w:t>
      </w:r>
      <w:r w:rsidR="00A0276A">
        <w:rPr>
          <w:rFonts w:ascii="Arial" w:eastAsia="Calibri,Arial" w:hAnsi="Arial" w:cs="Arial"/>
          <w:sz w:val="24"/>
          <w:szCs w:val="24"/>
        </w:rPr>
        <w:t>ortals and Office 365 s</w:t>
      </w:r>
      <w:r w:rsidRPr="000D69C7">
        <w:rPr>
          <w:rFonts w:ascii="Arial" w:eastAsia="Calibri,Arial" w:hAnsi="Arial" w:cs="Arial"/>
          <w:sz w:val="24"/>
          <w:szCs w:val="24"/>
        </w:rPr>
        <w:t>ervices like email, Groups, Planner, OneDrive</w:t>
      </w:r>
      <w:r w:rsidR="00A0276A">
        <w:rPr>
          <w:rFonts w:ascii="Arial" w:eastAsia="Calibri,Arial" w:hAnsi="Arial" w:cs="Arial"/>
          <w:sz w:val="24"/>
          <w:szCs w:val="24"/>
        </w:rPr>
        <w:t xml:space="preserve">, Power </w:t>
      </w:r>
      <w:proofErr w:type="gramStart"/>
      <w:r w:rsidR="00A0276A">
        <w:rPr>
          <w:rFonts w:ascii="Arial" w:eastAsia="Calibri,Arial" w:hAnsi="Arial" w:cs="Arial"/>
          <w:sz w:val="24"/>
          <w:szCs w:val="24"/>
        </w:rPr>
        <w:t>BI</w:t>
      </w:r>
      <w:proofErr w:type="gramEnd"/>
      <w:r w:rsidR="00A0276A">
        <w:rPr>
          <w:rFonts w:ascii="Arial" w:eastAsia="Calibri,Arial" w:hAnsi="Arial" w:cs="Arial"/>
          <w:sz w:val="24"/>
          <w:szCs w:val="24"/>
        </w:rPr>
        <w:t xml:space="preserve"> and other services. </w:t>
      </w:r>
      <w:r w:rsidRPr="000D69C7">
        <w:rPr>
          <w:rFonts w:ascii="Arial" w:eastAsia="Calibri,Arial" w:hAnsi="Arial" w:cs="Arial"/>
          <w:sz w:val="24"/>
          <w:szCs w:val="24"/>
        </w:rPr>
        <w:t xml:space="preserve">Because they are native, powerful communication services like Skype for Business and Yammer are a seamless part of the </w:t>
      </w:r>
      <w:r w:rsidR="00A0276A">
        <w:rPr>
          <w:rFonts w:ascii="Arial" w:eastAsia="Calibri,Arial" w:hAnsi="Arial" w:cs="Arial"/>
          <w:sz w:val="24"/>
          <w:szCs w:val="24"/>
        </w:rPr>
        <w:t xml:space="preserve">Operational </w:t>
      </w:r>
      <w:r w:rsidRPr="000D69C7">
        <w:rPr>
          <w:rFonts w:ascii="Arial" w:eastAsia="Calibri,Arial" w:hAnsi="Arial" w:cs="Arial"/>
          <w:sz w:val="24"/>
          <w:szCs w:val="24"/>
        </w:rPr>
        <w:t>Portal experience. Integration with back</w:t>
      </w:r>
      <w:r w:rsidR="00A0276A">
        <w:rPr>
          <w:rFonts w:ascii="Arial" w:eastAsia="Calibri,Arial" w:hAnsi="Arial" w:cs="Arial"/>
          <w:sz w:val="24"/>
          <w:szCs w:val="24"/>
        </w:rPr>
        <w:t xml:space="preserve"> </w:t>
      </w:r>
      <w:r w:rsidRPr="000D69C7">
        <w:rPr>
          <w:rFonts w:ascii="Arial" w:eastAsia="Calibri,Arial" w:hAnsi="Arial" w:cs="Arial"/>
          <w:sz w:val="24"/>
          <w:szCs w:val="24"/>
        </w:rPr>
        <w:t>office systems leverages Office 365 connectors and flow.</w:t>
      </w:r>
    </w:p>
    <w:p w14:paraId="7CD3AB27" w14:textId="0DFF3224" w:rsidR="00C50122" w:rsidRDefault="00C50122" w:rsidP="00395EDD">
      <w:pPr>
        <w:rPr>
          <w:rFonts w:ascii="Arial" w:eastAsia="Calibri,Arial" w:hAnsi="Arial" w:cs="Arial"/>
          <w:sz w:val="24"/>
          <w:szCs w:val="24"/>
        </w:rPr>
      </w:pPr>
      <w:r w:rsidRPr="00C50122">
        <w:rPr>
          <w:rFonts w:ascii="Arial" w:eastAsia="Calibri,Arial" w:hAnsi="Arial" w:cs="Arial"/>
          <w:sz w:val="24"/>
          <w:szCs w:val="24"/>
        </w:rPr>
        <w:t xml:space="preserve">“By strictly adhering to </w:t>
      </w:r>
      <w:r>
        <w:rPr>
          <w:rFonts w:ascii="Arial" w:eastAsia="Calibri,Arial" w:hAnsi="Arial" w:cs="Arial"/>
          <w:sz w:val="24"/>
          <w:szCs w:val="24"/>
        </w:rPr>
        <w:t xml:space="preserve">a </w:t>
      </w:r>
      <w:r w:rsidRPr="00C50122">
        <w:rPr>
          <w:rFonts w:ascii="Arial" w:eastAsia="Calibri,Arial" w:hAnsi="Arial" w:cs="Arial"/>
          <w:sz w:val="24"/>
          <w:szCs w:val="24"/>
        </w:rPr>
        <w:t xml:space="preserve">native platform development approach, our Digital Workplace Solutions benefit </w:t>
      </w:r>
      <w:r w:rsidR="00D07CD9">
        <w:rPr>
          <w:rFonts w:ascii="Arial" w:eastAsia="Calibri,Arial" w:hAnsi="Arial" w:cs="Arial"/>
          <w:sz w:val="24"/>
          <w:szCs w:val="24"/>
        </w:rPr>
        <w:t xml:space="preserve">immediately </w:t>
      </w:r>
      <w:r w:rsidRPr="00C50122">
        <w:rPr>
          <w:rFonts w:ascii="Arial" w:eastAsia="Calibri,Arial" w:hAnsi="Arial" w:cs="Arial"/>
          <w:sz w:val="24"/>
          <w:szCs w:val="24"/>
        </w:rPr>
        <w:t xml:space="preserve">from every new </w:t>
      </w:r>
      <w:r>
        <w:rPr>
          <w:rFonts w:ascii="Arial" w:eastAsia="Calibri,Arial" w:hAnsi="Arial" w:cs="Arial"/>
          <w:sz w:val="24"/>
          <w:szCs w:val="24"/>
        </w:rPr>
        <w:t xml:space="preserve">and future </w:t>
      </w:r>
      <w:r w:rsidRPr="00C50122">
        <w:rPr>
          <w:rFonts w:ascii="Arial" w:eastAsia="Calibri,Arial" w:hAnsi="Arial" w:cs="Arial"/>
          <w:sz w:val="24"/>
          <w:szCs w:val="24"/>
        </w:rPr>
        <w:t>service</w:t>
      </w:r>
      <w:r w:rsidR="00D07CD9">
        <w:rPr>
          <w:rFonts w:ascii="Arial" w:eastAsia="Calibri,Arial" w:hAnsi="Arial" w:cs="Arial"/>
          <w:sz w:val="24"/>
          <w:szCs w:val="24"/>
        </w:rPr>
        <w:t xml:space="preserve"> that is available in Office 365,</w:t>
      </w:r>
      <w:r w:rsidRPr="00C50122">
        <w:rPr>
          <w:rFonts w:ascii="Arial" w:eastAsia="Calibri,Arial" w:hAnsi="Arial" w:cs="Arial"/>
          <w:sz w:val="24"/>
          <w:szCs w:val="24"/>
        </w:rPr>
        <w:t>”</w:t>
      </w:r>
      <w:r w:rsidR="00D07CD9">
        <w:rPr>
          <w:rFonts w:ascii="Arial" w:eastAsia="Calibri,Arial" w:hAnsi="Arial" w:cs="Arial"/>
          <w:sz w:val="24"/>
          <w:szCs w:val="24"/>
        </w:rPr>
        <w:t xml:space="preserve"> </w:t>
      </w:r>
      <w:r w:rsidRPr="00C50122">
        <w:rPr>
          <w:rFonts w:ascii="Arial" w:eastAsia="Calibri,Arial" w:hAnsi="Arial" w:cs="Arial"/>
          <w:sz w:val="24"/>
          <w:szCs w:val="24"/>
        </w:rPr>
        <w:t>Trimble</w:t>
      </w:r>
      <w:r w:rsidR="00D07CD9">
        <w:rPr>
          <w:rFonts w:ascii="Arial" w:eastAsia="Calibri,Arial" w:hAnsi="Arial" w:cs="Arial"/>
          <w:sz w:val="24"/>
          <w:szCs w:val="24"/>
        </w:rPr>
        <w:t xml:space="preserve"> said</w:t>
      </w:r>
      <w:r w:rsidR="005E3DD8">
        <w:rPr>
          <w:rFonts w:ascii="Arial" w:eastAsia="Calibri,Arial" w:hAnsi="Arial" w:cs="Arial"/>
          <w:sz w:val="24"/>
          <w:szCs w:val="24"/>
        </w:rPr>
        <w:t xml:space="preserve">. </w:t>
      </w:r>
      <w:r w:rsidRPr="00C50122">
        <w:rPr>
          <w:rFonts w:ascii="Arial" w:eastAsia="Calibri,Arial" w:hAnsi="Arial" w:cs="Arial"/>
          <w:sz w:val="24"/>
          <w:szCs w:val="24"/>
        </w:rPr>
        <w:t xml:space="preserve">“Additionally, </w:t>
      </w:r>
      <w:r w:rsidR="00D07CD9">
        <w:rPr>
          <w:rFonts w:ascii="Arial" w:eastAsia="Calibri,Arial" w:hAnsi="Arial" w:cs="Arial"/>
          <w:sz w:val="24"/>
          <w:szCs w:val="24"/>
        </w:rPr>
        <w:t xml:space="preserve">because </w:t>
      </w:r>
      <w:r w:rsidRPr="00C50122">
        <w:rPr>
          <w:rFonts w:ascii="Arial" w:eastAsia="Calibri,Arial" w:hAnsi="Arial" w:cs="Arial"/>
          <w:sz w:val="24"/>
          <w:szCs w:val="24"/>
        </w:rPr>
        <w:t xml:space="preserve">the Office 365 platform is </w:t>
      </w:r>
      <w:r w:rsidR="00D07CD9">
        <w:rPr>
          <w:rFonts w:ascii="Arial" w:eastAsia="Calibri,Arial" w:hAnsi="Arial" w:cs="Arial"/>
          <w:sz w:val="24"/>
          <w:szCs w:val="24"/>
        </w:rPr>
        <w:t>constantly</w:t>
      </w:r>
      <w:r w:rsidRPr="00C50122">
        <w:rPr>
          <w:rFonts w:ascii="Arial" w:eastAsia="Calibri,Arial" w:hAnsi="Arial" w:cs="Arial"/>
          <w:sz w:val="24"/>
          <w:szCs w:val="24"/>
        </w:rPr>
        <w:t xml:space="preserve"> changing,</w:t>
      </w:r>
      <w:r w:rsidR="00D07CD9">
        <w:rPr>
          <w:rFonts w:ascii="Arial" w:eastAsia="Calibri,Arial" w:hAnsi="Arial" w:cs="Arial"/>
          <w:sz w:val="24"/>
          <w:szCs w:val="24"/>
        </w:rPr>
        <w:t xml:space="preserve"> by</w:t>
      </w:r>
      <w:r w:rsidRPr="00C50122">
        <w:rPr>
          <w:rFonts w:ascii="Arial" w:eastAsia="Calibri,Arial" w:hAnsi="Arial" w:cs="Arial"/>
          <w:sz w:val="24"/>
          <w:szCs w:val="24"/>
        </w:rPr>
        <w:t xml:space="preserve"> using native platform services for user management, security, </w:t>
      </w:r>
      <w:r w:rsidR="00D07CD9">
        <w:rPr>
          <w:rFonts w:ascii="Arial" w:eastAsia="Calibri,Arial" w:hAnsi="Arial" w:cs="Arial"/>
          <w:sz w:val="24"/>
          <w:szCs w:val="24"/>
        </w:rPr>
        <w:t xml:space="preserve">and </w:t>
      </w:r>
      <w:r w:rsidRPr="00C50122">
        <w:rPr>
          <w:rFonts w:ascii="Arial" w:eastAsia="Calibri,Arial" w:hAnsi="Arial" w:cs="Arial"/>
          <w:sz w:val="24"/>
          <w:szCs w:val="24"/>
        </w:rPr>
        <w:t>administration</w:t>
      </w:r>
      <w:r w:rsidR="00D07CD9">
        <w:rPr>
          <w:rFonts w:ascii="Arial" w:eastAsia="Calibri,Arial" w:hAnsi="Arial" w:cs="Arial"/>
          <w:sz w:val="24"/>
          <w:szCs w:val="24"/>
        </w:rPr>
        <w:t xml:space="preserve">, </w:t>
      </w:r>
      <w:r w:rsidR="00A8503F">
        <w:rPr>
          <w:rFonts w:ascii="Arial" w:eastAsia="Calibri,Arial" w:hAnsi="Arial" w:cs="Arial"/>
          <w:sz w:val="24"/>
          <w:szCs w:val="24"/>
        </w:rPr>
        <w:t>our products</w:t>
      </w:r>
      <w:r w:rsidR="00D07CD9">
        <w:rPr>
          <w:rFonts w:ascii="Arial" w:eastAsia="Calibri,Arial" w:hAnsi="Arial" w:cs="Arial"/>
          <w:sz w:val="24"/>
          <w:szCs w:val="24"/>
        </w:rPr>
        <w:t xml:space="preserve"> experience </w:t>
      </w:r>
      <w:r w:rsidR="00D07CD9" w:rsidRPr="00D07CD9">
        <w:rPr>
          <w:rFonts w:ascii="Arial" w:eastAsia="Calibri,Arial" w:hAnsi="Arial" w:cs="Arial"/>
          <w:sz w:val="24"/>
          <w:szCs w:val="24"/>
        </w:rPr>
        <w:t xml:space="preserve">no issues </w:t>
      </w:r>
      <w:r w:rsidR="00D07CD9">
        <w:rPr>
          <w:rFonts w:ascii="Arial" w:eastAsia="Calibri,Arial" w:hAnsi="Arial" w:cs="Arial"/>
          <w:sz w:val="24"/>
          <w:szCs w:val="24"/>
        </w:rPr>
        <w:t>when Microsoft updates the platform each month.</w:t>
      </w:r>
      <w:r w:rsidR="00D07CD9" w:rsidRPr="00D07CD9">
        <w:rPr>
          <w:rFonts w:ascii="Arial" w:eastAsia="Calibri,Arial" w:hAnsi="Arial" w:cs="Arial"/>
          <w:sz w:val="24"/>
          <w:szCs w:val="24"/>
        </w:rPr>
        <w:t>”</w:t>
      </w:r>
    </w:p>
    <w:p w14:paraId="1233464E" w14:textId="6E0E261C" w:rsidR="00A0276A" w:rsidRDefault="00A0276A" w:rsidP="00395EDD">
      <w:pPr>
        <w:rPr>
          <w:rFonts w:ascii="Arial" w:eastAsia="Calibri,Arial" w:hAnsi="Arial" w:cs="Arial"/>
          <w:b/>
          <w:sz w:val="24"/>
          <w:szCs w:val="24"/>
        </w:rPr>
      </w:pPr>
      <w:r w:rsidRPr="00A0276A">
        <w:rPr>
          <w:rFonts w:ascii="Arial" w:eastAsia="Calibri,Arial" w:hAnsi="Arial" w:cs="Arial"/>
          <w:b/>
          <w:sz w:val="24"/>
          <w:szCs w:val="24"/>
        </w:rPr>
        <w:t>Packaging designed to allow “evolution” to a Digital Workplace</w:t>
      </w:r>
    </w:p>
    <w:p w14:paraId="2FD8F104" w14:textId="306FDADC" w:rsidR="00A0276A" w:rsidRPr="00A0276A" w:rsidRDefault="00A0276A" w:rsidP="00395EDD">
      <w:pPr>
        <w:rPr>
          <w:rFonts w:ascii="Arial" w:eastAsia="Calibri,Arial" w:hAnsi="Arial" w:cs="Arial"/>
          <w:sz w:val="24"/>
          <w:szCs w:val="24"/>
        </w:rPr>
      </w:pPr>
      <w:r w:rsidRPr="00A0276A">
        <w:rPr>
          <w:rFonts w:ascii="Arial" w:eastAsia="Calibri,Arial" w:hAnsi="Arial" w:cs="Arial"/>
          <w:sz w:val="24"/>
          <w:szCs w:val="24"/>
        </w:rPr>
        <w:t xml:space="preserve">While SP Digital Workplace </w:t>
      </w:r>
      <w:r>
        <w:rPr>
          <w:rFonts w:ascii="Arial" w:eastAsia="Calibri,Arial" w:hAnsi="Arial" w:cs="Arial"/>
          <w:sz w:val="24"/>
          <w:szCs w:val="24"/>
        </w:rPr>
        <w:t>S</w:t>
      </w:r>
      <w:r w:rsidRPr="00A0276A">
        <w:rPr>
          <w:rFonts w:ascii="Arial" w:eastAsia="Calibri,Arial" w:hAnsi="Arial" w:cs="Arial"/>
          <w:sz w:val="24"/>
          <w:szCs w:val="24"/>
        </w:rPr>
        <w:t xml:space="preserve">olutions provide an integrated Operational </w:t>
      </w:r>
      <w:proofErr w:type="gramStart"/>
      <w:r>
        <w:rPr>
          <w:rFonts w:ascii="Arial" w:eastAsia="Calibri,Arial" w:hAnsi="Arial" w:cs="Arial"/>
          <w:sz w:val="24"/>
          <w:szCs w:val="24"/>
        </w:rPr>
        <w:t>Portal</w:t>
      </w:r>
      <w:proofErr w:type="gramEnd"/>
      <w:r>
        <w:rPr>
          <w:rFonts w:ascii="Arial" w:eastAsia="Calibri,Arial" w:hAnsi="Arial" w:cs="Arial"/>
          <w:sz w:val="24"/>
          <w:szCs w:val="24"/>
        </w:rPr>
        <w:t xml:space="preserve"> structure anchored by an</w:t>
      </w:r>
      <w:r w:rsidRPr="00A0276A">
        <w:rPr>
          <w:rFonts w:ascii="Arial" w:eastAsia="Calibri,Arial" w:hAnsi="Arial" w:cs="Arial"/>
          <w:sz w:val="24"/>
          <w:szCs w:val="24"/>
        </w:rPr>
        <w:t xml:space="preserve"> Intranet, they can be purchased sep</w:t>
      </w:r>
      <w:r>
        <w:rPr>
          <w:rFonts w:ascii="Arial" w:eastAsia="Calibri,Arial" w:hAnsi="Arial" w:cs="Arial"/>
          <w:sz w:val="24"/>
          <w:szCs w:val="24"/>
        </w:rPr>
        <w:t xml:space="preserve">arately. </w:t>
      </w:r>
      <w:r w:rsidRPr="00A0276A">
        <w:rPr>
          <w:rFonts w:ascii="Arial" w:eastAsia="Calibri,Arial" w:hAnsi="Arial" w:cs="Arial"/>
          <w:sz w:val="24"/>
          <w:szCs w:val="24"/>
        </w:rPr>
        <w:t xml:space="preserve">This allows organizations to deploy the solutions in phases. The solutions include Intranet Home, Employee </w:t>
      </w:r>
      <w:proofErr w:type="gramStart"/>
      <w:r w:rsidRPr="00A0276A">
        <w:rPr>
          <w:rFonts w:ascii="Arial" w:eastAsia="Calibri,Arial" w:hAnsi="Arial" w:cs="Arial"/>
          <w:sz w:val="24"/>
          <w:szCs w:val="24"/>
        </w:rPr>
        <w:t>Self-Service</w:t>
      </w:r>
      <w:proofErr w:type="gramEnd"/>
      <w:r w:rsidRPr="00A0276A">
        <w:rPr>
          <w:rFonts w:ascii="Arial" w:eastAsia="Calibri,Arial" w:hAnsi="Arial" w:cs="Arial"/>
          <w:sz w:val="24"/>
          <w:szCs w:val="24"/>
        </w:rPr>
        <w:t xml:space="preserve"> and Operational Portals for HR, IT, Marketing, Facilities, Sales, and Projects.  Additionally, a generic Operational Portal template is offered for other functional areas.  Integrated process applications include a Central Help Desk, IT Support, HR Employee Tracking, </w:t>
      </w:r>
      <w:r>
        <w:rPr>
          <w:rFonts w:ascii="Arial" w:eastAsia="Calibri,Arial" w:hAnsi="Arial" w:cs="Arial"/>
          <w:sz w:val="24"/>
          <w:szCs w:val="24"/>
        </w:rPr>
        <w:t>W</w:t>
      </w:r>
      <w:r w:rsidRPr="00A0276A">
        <w:rPr>
          <w:rFonts w:ascii="Arial" w:eastAsia="Calibri,Arial" w:hAnsi="Arial" w:cs="Arial"/>
          <w:sz w:val="24"/>
          <w:szCs w:val="24"/>
        </w:rPr>
        <w:t>ork</w:t>
      </w:r>
      <w:r>
        <w:rPr>
          <w:rFonts w:ascii="Arial" w:eastAsia="Calibri,Arial" w:hAnsi="Arial" w:cs="Arial"/>
          <w:sz w:val="24"/>
          <w:szCs w:val="24"/>
        </w:rPr>
        <w:t xml:space="preserve"> Orders, Time O</w:t>
      </w:r>
      <w:r w:rsidRPr="00A0276A">
        <w:rPr>
          <w:rFonts w:ascii="Arial" w:eastAsia="Calibri,Arial" w:hAnsi="Arial" w:cs="Arial"/>
          <w:sz w:val="24"/>
          <w:szCs w:val="24"/>
        </w:rPr>
        <w:t xml:space="preserve">ff, </w:t>
      </w:r>
      <w:r>
        <w:rPr>
          <w:rFonts w:ascii="Arial" w:eastAsia="Calibri,Arial" w:hAnsi="Arial" w:cs="Arial"/>
          <w:sz w:val="24"/>
          <w:szCs w:val="24"/>
        </w:rPr>
        <w:t xml:space="preserve">and much more. </w:t>
      </w:r>
    </w:p>
    <w:p w14:paraId="48739A78" w14:textId="1AE21361" w:rsidR="00252362" w:rsidRPr="00252362" w:rsidRDefault="00252362" w:rsidP="00A0276A">
      <w:pPr>
        <w:jc w:val="center"/>
        <w:rPr>
          <w:rFonts w:ascii="Arial" w:eastAsia="Calibri,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1EA4D89" wp14:editId="40B047B9">
            <wp:extent cx="5783893" cy="2703145"/>
            <wp:effectExtent l="0" t="0" r="762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wp 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893" cy="270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19D6B" w14:textId="77777777" w:rsidR="008D2357" w:rsidRDefault="008D2357" w:rsidP="00E9662B">
      <w:pPr>
        <w:pStyle w:val="NormalWeb"/>
        <w:spacing w:after="0"/>
        <w:rPr>
          <w:rFonts w:ascii="Arial" w:eastAsia="Calibri,Arial" w:hAnsi="Arial" w:cs="Arial"/>
        </w:rPr>
      </w:pPr>
      <w:r w:rsidRPr="008D2357">
        <w:rPr>
          <w:rFonts w:ascii="Arial" w:eastAsia="Calibri,Arial" w:hAnsi="Arial" w:cs="Arial"/>
        </w:rPr>
        <w:t xml:space="preserve">SP Digital Workplace Solutions run on Office 365 and SharePoint 2013 and above.  Using the Quick Start Service, they can be deployed in as little as two business days from the </w:t>
      </w:r>
      <w:r>
        <w:rPr>
          <w:rFonts w:ascii="Arial" w:eastAsia="Calibri,Arial" w:hAnsi="Arial" w:cs="Arial"/>
        </w:rPr>
        <w:t xml:space="preserve">day an </w:t>
      </w:r>
      <w:r w:rsidRPr="008D2357">
        <w:rPr>
          <w:rFonts w:ascii="Arial" w:eastAsia="Calibri,Arial" w:hAnsi="Arial" w:cs="Arial"/>
        </w:rPr>
        <w:t>order</w:t>
      </w:r>
      <w:r>
        <w:rPr>
          <w:rFonts w:ascii="Arial" w:eastAsia="Calibri,Arial" w:hAnsi="Arial" w:cs="Arial"/>
        </w:rPr>
        <w:t xml:space="preserve"> is placed</w:t>
      </w:r>
      <w:r w:rsidRPr="008D2357">
        <w:rPr>
          <w:rFonts w:ascii="Arial" w:eastAsia="Calibri,Arial" w:hAnsi="Arial" w:cs="Arial"/>
        </w:rPr>
        <w:t xml:space="preserve">.  </w:t>
      </w:r>
    </w:p>
    <w:p w14:paraId="3804F011" w14:textId="77777777" w:rsidR="008D2357" w:rsidRDefault="008D2357" w:rsidP="00E9662B">
      <w:pPr>
        <w:pStyle w:val="NormalWeb"/>
        <w:spacing w:after="0"/>
        <w:rPr>
          <w:rFonts w:ascii="Arial" w:eastAsia="Calibri,Arial" w:hAnsi="Arial" w:cs="Arial"/>
        </w:rPr>
      </w:pPr>
    </w:p>
    <w:p w14:paraId="7F40063C" w14:textId="3C93C124" w:rsidR="008D2357" w:rsidRDefault="008D2357" w:rsidP="00E9662B">
      <w:pPr>
        <w:pStyle w:val="NormalWeb"/>
        <w:spacing w:after="0"/>
        <w:rPr>
          <w:rFonts w:ascii="Arial" w:eastAsia="Calibri,Arial" w:hAnsi="Arial" w:cs="Arial"/>
        </w:rPr>
      </w:pPr>
      <w:r w:rsidRPr="008D2357">
        <w:rPr>
          <w:rFonts w:ascii="Arial" w:eastAsia="Calibri,Arial" w:hAnsi="Arial" w:cs="Arial"/>
        </w:rPr>
        <w:t xml:space="preserve">Pricing is </w:t>
      </w:r>
      <w:r>
        <w:rPr>
          <w:rFonts w:ascii="Arial" w:eastAsia="Calibri,Arial" w:hAnsi="Arial" w:cs="Arial"/>
        </w:rPr>
        <w:t>based on an annual subscription and</w:t>
      </w:r>
      <w:r w:rsidRPr="008D2357">
        <w:rPr>
          <w:rFonts w:ascii="Arial" w:eastAsia="Calibri,Arial" w:hAnsi="Arial" w:cs="Arial"/>
        </w:rPr>
        <w:t xml:space="preserve"> organization </w:t>
      </w:r>
      <w:r>
        <w:rPr>
          <w:rFonts w:ascii="Arial" w:eastAsia="Calibri,Arial" w:hAnsi="Arial" w:cs="Arial"/>
        </w:rPr>
        <w:t xml:space="preserve">size </w:t>
      </w:r>
      <w:r w:rsidRPr="008D2357">
        <w:rPr>
          <w:rFonts w:ascii="Arial" w:eastAsia="Calibri,Arial" w:hAnsi="Arial" w:cs="Arial"/>
        </w:rPr>
        <w:t>(number</w:t>
      </w:r>
      <w:r>
        <w:rPr>
          <w:rFonts w:ascii="Arial" w:eastAsia="Calibri,Arial" w:hAnsi="Arial" w:cs="Arial"/>
        </w:rPr>
        <w:t xml:space="preserve"> of employees). A base I</w:t>
      </w:r>
      <w:r w:rsidRPr="008D2357">
        <w:rPr>
          <w:rFonts w:ascii="Arial" w:eastAsia="Calibri,Arial" w:hAnsi="Arial" w:cs="Arial"/>
        </w:rPr>
        <w:t>ntranet, self-service</w:t>
      </w:r>
      <w:r>
        <w:rPr>
          <w:rFonts w:ascii="Arial" w:eastAsia="Calibri,Arial" w:hAnsi="Arial" w:cs="Arial"/>
        </w:rPr>
        <w:t>,</w:t>
      </w:r>
      <w:r w:rsidRPr="008D2357">
        <w:rPr>
          <w:rFonts w:ascii="Arial" w:eastAsia="Calibri,Arial" w:hAnsi="Arial" w:cs="Arial"/>
        </w:rPr>
        <w:t xml:space="preserve"> and a couple departments starts at $6000 for the out-of-the-box deployment (</w:t>
      </w:r>
      <w:proofErr w:type="gramStart"/>
      <w:r w:rsidRPr="008D2357">
        <w:rPr>
          <w:rFonts w:ascii="Arial" w:eastAsia="Calibri,Arial" w:hAnsi="Arial" w:cs="Arial"/>
        </w:rPr>
        <w:t>300 per</w:t>
      </w:r>
      <w:r>
        <w:rPr>
          <w:rFonts w:ascii="Arial" w:eastAsia="Calibri,Arial" w:hAnsi="Arial" w:cs="Arial"/>
        </w:rPr>
        <w:t>son</w:t>
      </w:r>
      <w:proofErr w:type="gramEnd"/>
      <w:r>
        <w:rPr>
          <w:rFonts w:ascii="Arial" w:eastAsia="Calibri,Arial" w:hAnsi="Arial" w:cs="Arial"/>
        </w:rPr>
        <w:t xml:space="preserve"> organization). </w:t>
      </w:r>
      <w:r w:rsidRPr="008D2357">
        <w:rPr>
          <w:rFonts w:ascii="Arial" w:eastAsia="Calibri,Arial" w:hAnsi="Arial" w:cs="Arial"/>
        </w:rPr>
        <w:t xml:space="preserve">Full suites start at $12,000.  SP Marketplace also offers services for business transformation consulting </w:t>
      </w:r>
      <w:r>
        <w:rPr>
          <w:rFonts w:ascii="Arial" w:eastAsia="Calibri,Arial" w:hAnsi="Arial" w:cs="Arial"/>
        </w:rPr>
        <w:t xml:space="preserve">and customizations. </w:t>
      </w:r>
      <w:r w:rsidRPr="008D2357">
        <w:rPr>
          <w:rFonts w:ascii="Arial" w:eastAsia="Calibri,Arial" w:hAnsi="Arial" w:cs="Arial"/>
        </w:rPr>
        <w:t>Customers can also take full control of their customizations w</w:t>
      </w:r>
      <w:r>
        <w:rPr>
          <w:rFonts w:ascii="Arial" w:eastAsia="Calibri,Arial" w:hAnsi="Arial" w:cs="Arial"/>
        </w:rPr>
        <w:t>ith DIY Academy T</w:t>
      </w:r>
      <w:r w:rsidRPr="008D2357">
        <w:rPr>
          <w:rFonts w:ascii="Arial" w:eastAsia="Calibri,Arial" w:hAnsi="Arial" w:cs="Arial"/>
        </w:rPr>
        <w:t>raining service</w:t>
      </w:r>
      <w:r>
        <w:rPr>
          <w:rFonts w:ascii="Arial" w:eastAsia="Calibri,Arial" w:hAnsi="Arial" w:cs="Arial"/>
        </w:rPr>
        <w:t>s</w:t>
      </w:r>
      <w:r w:rsidRPr="008D2357">
        <w:rPr>
          <w:rFonts w:ascii="Arial" w:eastAsia="Calibri,Arial" w:hAnsi="Arial" w:cs="Arial"/>
        </w:rPr>
        <w:t xml:space="preserve"> for</w:t>
      </w:r>
      <w:r>
        <w:rPr>
          <w:rFonts w:ascii="Arial" w:eastAsia="Calibri,Arial" w:hAnsi="Arial" w:cs="Arial"/>
        </w:rPr>
        <w:t xml:space="preserve"> Business</w:t>
      </w:r>
      <w:r w:rsidRPr="008D2357">
        <w:rPr>
          <w:rFonts w:ascii="Arial" w:eastAsia="Calibri,Arial" w:hAnsi="Arial" w:cs="Arial"/>
        </w:rPr>
        <w:t xml:space="preserve"> Power Users.</w:t>
      </w:r>
    </w:p>
    <w:p w14:paraId="6E68B060" w14:textId="77777777" w:rsidR="008D2357" w:rsidRDefault="008D2357" w:rsidP="00E9662B">
      <w:pPr>
        <w:pStyle w:val="NormalWeb"/>
        <w:spacing w:after="0"/>
        <w:rPr>
          <w:rFonts w:ascii="Arial" w:hAnsi="Arial" w:cs="Arial"/>
          <w:b/>
          <w:sz w:val="28"/>
          <w:szCs w:val="28"/>
        </w:rPr>
      </w:pPr>
    </w:p>
    <w:p w14:paraId="227ADE0C" w14:textId="77777777" w:rsidR="00E9662B" w:rsidRPr="00602CEB" w:rsidRDefault="00E9662B" w:rsidP="00E9662B">
      <w:pPr>
        <w:pStyle w:val="NormalWeb"/>
        <w:spacing w:after="0"/>
        <w:rPr>
          <w:rFonts w:ascii="Arial" w:hAnsi="Arial" w:cs="Arial"/>
          <w:b/>
          <w:sz w:val="28"/>
          <w:szCs w:val="28"/>
        </w:rPr>
      </w:pPr>
      <w:r w:rsidRPr="00602CEB">
        <w:rPr>
          <w:rFonts w:ascii="Arial" w:hAnsi="Arial" w:cs="Arial"/>
          <w:b/>
          <w:sz w:val="28"/>
          <w:szCs w:val="28"/>
        </w:rPr>
        <w:t>About SP Marketplace</w:t>
      </w:r>
    </w:p>
    <w:p w14:paraId="227ADE0D" w14:textId="42ECF07D" w:rsidR="00E9662B" w:rsidRPr="005B3842" w:rsidRDefault="00E9662B" w:rsidP="00E9662B">
      <w:pPr>
        <w:pStyle w:val="NormalWeb"/>
        <w:spacing w:after="0"/>
        <w:rPr>
          <w:rFonts w:ascii="Arial" w:hAnsi="Arial" w:cs="Arial"/>
        </w:rPr>
      </w:pPr>
      <w:r w:rsidRPr="005B3842">
        <w:rPr>
          <w:rFonts w:ascii="Arial" w:eastAsia="Calibri,Arial" w:hAnsi="Arial" w:cs="Arial"/>
        </w:rPr>
        <w:t>Founded in 2012, SP Marketplace is the leader in Office 365 business solutions</w:t>
      </w:r>
      <w:r w:rsidR="00241A59">
        <w:rPr>
          <w:rFonts w:ascii="Arial" w:eastAsia="Calibri,Arial" w:hAnsi="Arial" w:cs="Arial"/>
        </w:rPr>
        <w:t xml:space="preserve"> and Operational Portals that </w:t>
      </w:r>
      <w:r w:rsidR="00A8503F">
        <w:rPr>
          <w:rFonts w:ascii="Arial" w:eastAsia="Calibri,Arial" w:hAnsi="Arial" w:cs="Arial"/>
        </w:rPr>
        <w:t>transform</w:t>
      </w:r>
      <w:r w:rsidR="00241A59" w:rsidRPr="00241A59">
        <w:rPr>
          <w:rFonts w:ascii="Arial" w:eastAsia="Calibri,Arial" w:hAnsi="Arial" w:cs="Arial"/>
        </w:rPr>
        <w:t xml:space="preserve"> Office 365 </w:t>
      </w:r>
      <w:r w:rsidR="00241A59">
        <w:rPr>
          <w:rFonts w:ascii="Arial" w:eastAsia="Calibri,Arial" w:hAnsi="Arial" w:cs="Arial"/>
        </w:rPr>
        <w:t xml:space="preserve">and </w:t>
      </w:r>
      <w:r w:rsidR="00241A59" w:rsidRPr="00241A59">
        <w:rPr>
          <w:rFonts w:ascii="Arial" w:eastAsia="Calibri,Arial" w:hAnsi="Arial" w:cs="Arial"/>
        </w:rPr>
        <w:t>SharePoint into a Digital Workplace.</w:t>
      </w:r>
      <w:r w:rsidR="00241A59">
        <w:rPr>
          <w:rFonts w:ascii="Arial" w:eastAsia="Calibri,Arial" w:hAnsi="Arial" w:cs="Arial"/>
        </w:rPr>
        <w:t xml:space="preserve"> </w:t>
      </w:r>
      <w:r w:rsidR="00241A59" w:rsidRPr="00241A59">
        <w:rPr>
          <w:rFonts w:ascii="Arial" w:eastAsia="Calibri,Arial" w:hAnsi="Arial" w:cs="Arial"/>
        </w:rPr>
        <w:t xml:space="preserve">Installed </w:t>
      </w:r>
      <w:r w:rsidR="00A8503F">
        <w:rPr>
          <w:rFonts w:ascii="Arial" w:eastAsia="Calibri,Arial" w:hAnsi="Arial" w:cs="Arial"/>
        </w:rPr>
        <w:t>at</w:t>
      </w:r>
      <w:r w:rsidR="00241A59" w:rsidRPr="00241A59">
        <w:rPr>
          <w:rFonts w:ascii="Arial" w:eastAsia="Calibri,Arial" w:hAnsi="Arial" w:cs="Arial"/>
        </w:rPr>
        <w:t xml:space="preserve"> over 1000 </w:t>
      </w:r>
      <w:r w:rsidR="00241A59">
        <w:rPr>
          <w:rFonts w:ascii="Arial" w:eastAsia="Calibri,Arial" w:hAnsi="Arial" w:cs="Arial"/>
        </w:rPr>
        <w:t>businesses</w:t>
      </w:r>
      <w:r w:rsidR="00241A59" w:rsidRPr="00241A59">
        <w:rPr>
          <w:rFonts w:ascii="Arial" w:eastAsia="Calibri,Arial" w:hAnsi="Arial" w:cs="Arial"/>
        </w:rPr>
        <w:t xml:space="preserve"> worldwide, </w:t>
      </w:r>
      <w:r w:rsidR="00241A59">
        <w:rPr>
          <w:rFonts w:ascii="Arial" w:eastAsia="Calibri,Arial" w:hAnsi="Arial" w:cs="Arial"/>
        </w:rPr>
        <w:t xml:space="preserve">SP Marketplace </w:t>
      </w:r>
      <w:r w:rsidR="0024423D">
        <w:rPr>
          <w:rFonts w:ascii="Arial" w:eastAsia="Calibri,Arial" w:hAnsi="Arial" w:cs="Arial"/>
        </w:rPr>
        <w:t>Digital Workplace Solutions</w:t>
      </w:r>
      <w:r w:rsidR="00241A59" w:rsidRPr="00241A59">
        <w:rPr>
          <w:rFonts w:ascii="Arial" w:eastAsia="Calibri,Arial" w:hAnsi="Arial" w:cs="Arial"/>
        </w:rPr>
        <w:t xml:space="preserve"> unify SharePoint and Office 365 into a </w:t>
      </w:r>
      <w:r w:rsidR="00241A59">
        <w:rPr>
          <w:rFonts w:ascii="Arial" w:eastAsia="Calibri,Arial" w:hAnsi="Arial" w:cs="Arial"/>
        </w:rPr>
        <w:t>consistent</w:t>
      </w:r>
      <w:r w:rsidR="00241A59" w:rsidRPr="00241A59">
        <w:rPr>
          <w:rFonts w:ascii="Arial" w:eastAsia="Calibri,Arial" w:hAnsi="Arial" w:cs="Arial"/>
        </w:rPr>
        <w:t xml:space="preserve"> user experience </w:t>
      </w:r>
      <w:r w:rsidR="00241A59">
        <w:rPr>
          <w:rFonts w:ascii="Arial" w:eastAsia="Calibri,Arial" w:hAnsi="Arial" w:cs="Arial"/>
        </w:rPr>
        <w:t>that drives</w:t>
      </w:r>
      <w:r w:rsidRPr="005B3842">
        <w:rPr>
          <w:rFonts w:ascii="Arial" w:eastAsia="Calibri,Arial" w:hAnsi="Arial" w:cs="Arial"/>
        </w:rPr>
        <w:t xml:space="preserve"> collaboration and automate</w:t>
      </w:r>
      <w:r w:rsidR="00241A59">
        <w:rPr>
          <w:rFonts w:ascii="Arial" w:eastAsia="Calibri,Arial" w:hAnsi="Arial" w:cs="Arial"/>
        </w:rPr>
        <w:t>s</w:t>
      </w:r>
      <w:r w:rsidRPr="005B3842">
        <w:rPr>
          <w:rFonts w:ascii="Arial" w:eastAsia="Calibri,Arial" w:hAnsi="Arial" w:cs="Arial"/>
        </w:rPr>
        <w:t xml:space="preserve"> core business </w:t>
      </w:r>
      <w:r w:rsidR="00241A59">
        <w:rPr>
          <w:rFonts w:ascii="Arial" w:eastAsia="Calibri,Arial" w:hAnsi="Arial" w:cs="Arial"/>
        </w:rPr>
        <w:t xml:space="preserve">processes. </w:t>
      </w:r>
      <w:r w:rsidRPr="005B3842">
        <w:rPr>
          <w:rFonts w:ascii="Arial" w:eastAsia="Calibri,Arial" w:hAnsi="Arial" w:cs="Arial"/>
        </w:rPr>
        <w:t xml:space="preserve">To learn more, contact Ashley Johnson at </w:t>
      </w:r>
      <w:hyperlink r:id="rId12" w:history="1">
        <w:r w:rsidRPr="005B3842">
          <w:rPr>
            <w:rStyle w:val="Hyperlink"/>
            <w:rFonts w:ascii="Arial" w:eastAsia="Calibri,Arial" w:hAnsi="Arial" w:cs="Arial"/>
          </w:rPr>
          <w:t>ashleyj@spmarketplace.com</w:t>
        </w:r>
      </w:hyperlink>
      <w:r w:rsidRPr="005B3842">
        <w:rPr>
          <w:rFonts w:ascii="Arial" w:eastAsia="Calibri,Arial" w:hAnsi="Arial" w:cs="Arial"/>
        </w:rPr>
        <w:t xml:space="preserve"> or visit </w:t>
      </w:r>
      <w:hyperlink r:id="rId13" w:history="1">
        <w:r w:rsidRPr="006B1AFC">
          <w:rPr>
            <w:rStyle w:val="Hyperlink"/>
            <w:rFonts w:ascii="Arial" w:eastAsia="Calibri,Arial" w:hAnsi="Arial" w:cs="Arial"/>
          </w:rPr>
          <w:t>www.spmarketplace.com</w:t>
        </w:r>
      </w:hyperlink>
      <w:r w:rsidRPr="005B3842">
        <w:rPr>
          <w:rFonts w:ascii="Arial" w:eastAsia="Calibri,Arial" w:hAnsi="Arial" w:cs="Arial"/>
        </w:rPr>
        <w:t>.</w:t>
      </w:r>
    </w:p>
    <w:p w14:paraId="227ADE0E" w14:textId="77777777" w:rsidR="00E9662B" w:rsidRPr="005B3842" w:rsidRDefault="00E9662B" w:rsidP="00E9662B">
      <w:pPr>
        <w:pStyle w:val="NormalWeb"/>
        <w:rPr>
          <w:rFonts w:ascii="Arial" w:hAnsi="Arial" w:cs="Arial"/>
        </w:rPr>
      </w:pPr>
    </w:p>
    <w:p w14:paraId="227ADE0F" w14:textId="77777777" w:rsidR="00E9662B" w:rsidRPr="005F080A" w:rsidRDefault="00E9662B" w:rsidP="00E9662B">
      <w:pPr>
        <w:pStyle w:val="NormalWeb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###</w:t>
      </w:r>
    </w:p>
    <w:p w14:paraId="227ADE10" w14:textId="77777777" w:rsidR="00E9662B" w:rsidRPr="00233771" w:rsidRDefault="00E9662B" w:rsidP="00A82025">
      <w:pPr>
        <w:rPr>
          <w:rFonts w:ascii="Arial" w:hAnsi="Arial" w:cs="Arial"/>
          <w:sz w:val="24"/>
          <w:szCs w:val="24"/>
        </w:rPr>
      </w:pPr>
    </w:p>
    <w:sectPr w:rsidR="00E9662B" w:rsidRPr="00233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E40A8"/>
    <w:multiLevelType w:val="hybridMultilevel"/>
    <w:tmpl w:val="6558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92EC8"/>
    <w:multiLevelType w:val="hybridMultilevel"/>
    <w:tmpl w:val="9B14B9FA"/>
    <w:lvl w:ilvl="0" w:tplc="9ACACDA4">
      <w:start w:val="408"/>
      <w:numFmt w:val="bullet"/>
      <w:lvlText w:val="•"/>
      <w:lvlJc w:val="left"/>
      <w:pPr>
        <w:ind w:left="1080" w:hanging="360"/>
      </w:pPr>
      <w:rPr>
        <w:rFonts w:ascii="Arial" w:eastAsia="Calibri,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0415C6"/>
    <w:multiLevelType w:val="hybridMultilevel"/>
    <w:tmpl w:val="129C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9100D"/>
    <w:multiLevelType w:val="hybridMultilevel"/>
    <w:tmpl w:val="1078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678BF"/>
    <w:multiLevelType w:val="hybridMultilevel"/>
    <w:tmpl w:val="2A72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12B6B"/>
    <w:multiLevelType w:val="hybridMultilevel"/>
    <w:tmpl w:val="A83C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F435C"/>
    <w:multiLevelType w:val="hybridMultilevel"/>
    <w:tmpl w:val="E8F8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3193E"/>
    <w:multiLevelType w:val="hybridMultilevel"/>
    <w:tmpl w:val="28A8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D6077"/>
    <w:multiLevelType w:val="hybridMultilevel"/>
    <w:tmpl w:val="E09C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58"/>
    <w:rsid w:val="00001820"/>
    <w:rsid w:val="000122C3"/>
    <w:rsid w:val="000578C1"/>
    <w:rsid w:val="000A0EF6"/>
    <w:rsid w:val="000D69C7"/>
    <w:rsid w:val="00141908"/>
    <w:rsid w:val="00144F57"/>
    <w:rsid w:val="00147DE9"/>
    <w:rsid w:val="00151816"/>
    <w:rsid w:val="00191161"/>
    <w:rsid w:val="001E7311"/>
    <w:rsid w:val="001F3286"/>
    <w:rsid w:val="001F45CE"/>
    <w:rsid w:val="001F608A"/>
    <w:rsid w:val="00233771"/>
    <w:rsid w:val="00241349"/>
    <w:rsid w:val="00241A59"/>
    <w:rsid w:val="0024423D"/>
    <w:rsid w:val="00252362"/>
    <w:rsid w:val="0027746C"/>
    <w:rsid w:val="002929DB"/>
    <w:rsid w:val="00294642"/>
    <w:rsid w:val="002B001D"/>
    <w:rsid w:val="002B57B3"/>
    <w:rsid w:val="00321D40"/>
    <w:rsid w:val="00333ECA"/>
    <w:rsid w:val="00334D65"/>
    <w:rsid w:val="003473F2"/>
    <w:rsid w:val="00352E0D"/>
    <w:rsid w:val="00357826"/>
    <w:rsid w:val="0036178B"/>
    <w:rsid w:val="003909BF"/>
    <w:rsid w:val="0039193C"/>
    <w:rsid w:val="00395EDD"/>
    <w:rsid w:val="00397383"/>
    <w:rsid w:val="003C527B"/>
    <w:rsid w:val="003D044F"/>
    <w:rsid w:val="003E422A"/>
    <w:rsid w:val="003F3DBB"/>
    <w:rsid w:val="00403F9A"/>
    <w:rsid w:val="00411498"/>
    <w:rsid w:val="00411980"/>
    <w:rsid w:val="004461A6"/>
    <w:rsid w:val="0045366B"/>
    <w:rsid w:val="0049451A"/>
    <w:rsid w:val="00495A15"/>
    <w:rsid w:val="004A4B89"/>
    <w:rsid w:val="004A5D54"/>
    <w:rsid w:val="004B1B1D"/>
    <w:rsid w:val="004B525D"/>
    <w:rsid w:val="004C5E3A"/>
    <w:rsid w:val="004F349C"/>
    <w:rsid w:val="005160E3"/>
    <w:rsid w:val="005258ED"/>
    <w:rsid w:val="005304D3"/>
    <w:rsid w:val="005611E6"/>
    <w:rsid w:val="005C0881"/>
    <w:rsid w:val="005D0581"/>
    <w:rsid w:val="005E3DD8"/>
    <w:rsid w:val="005F6A7D"/>
    <w:rsid w:val="00611E9E"/>
    <w:rsid w:val="006268E8"/>
    <w:rsid w:val="00632CA7"/>
    <w:rsid w:val="00680DC1"/>
    <w:rsid w:val="00681538"/>
    <w:rsid w:val="00683CBB"/>
    <w:rsid w:val="006916B6"/>
    <w:rsid w:val="006A586E"/>
    <w:rsid w:val="006B1AFC"/>
    <w:rsid w:val="006B5521"/>
    <w:rsid w:val="006F5B95"/>
    <w:rsid w:val="0070022D"/>
    <w:rsid w:val="0070689B"/>
    <w:rsid w:val="00711D5A"/>
    <w:rsid w:val="00736371"/>
    <w:rsid w:val="00740278"/>
    <w:rsid w:val="0076003C"/>
    <w:rsid w:val="007B009B"/>
    <w:rsid w:val="007B177E"/>
    <w:rsid w:val="007B6BC4"/>
    <w:rsid w:val="007C4D5F"/>
    <w:rsid w:val="007C71EE"/>
    <w:rsid w:val="007F6185"/>
    <w:rsid w:val="00812458"/>
    <w:rsid w:val="008202A2"/>
    <w:rsid w:val="008217CA"/>
    <w:rsid w:val="00864C03"/>
    <w:rsid w:val="00891AFE"/>
    <w:rsid w:val="00893599"/>
    <w:rsid w:val="008A6D75"/>
    <w:rsid w:val="008C7554"/>
    <w:rsid w:val="008D2357"/>
    <w:rsid w:val="008D3E5A"/>
    <w:rsid w:val="008D720B"/>
    <w:rsid w:val="008F2075"/>
    <w:rsid w:val="0090129E"/>
    <w:rsid w:val="00907050"/>
    <w:rsid w:val="00910CFB"/>
    <w:rsid w:val="009520CD"/>
    <w:rsid w:val="009615B2"/>
    <w:rsid w:val="0099487F"/>
    <w:rsid w:val="009A1A88"/>
    <w:rsid w:val="009A6616"/>
    <w:rsid w:val="009E20D3"/>
    <w:rsid w:val="009F14D4"/>
    <w:rsid w:val="009F2B11"/>
    <w:rsid w:val="00A0276A"/>
    <w:rsid w:val="00A0497B"/>
    <w:rsid w:val="00A200E0"/>
    <w:rsid w:val="00A713C0"/>
    <w:rsid w:val="00A73D5D"/>
    <w:rsid w:val="00A77A69"/>
    <w:rsid w:val="00A82025"/>
    <w:rsid w:val="00A8503F"/>
    <w:rsid w:val="00A94A5C"/>
    <w:rsid w:val="00A9693A"/>
    <w:rsid w:val="00AB2652"/>
    <w:rsid w:val="00AB2AC1"/>
    <w:rsid w:val="00AC174A"/>
    <w:rsid w:val="00AD7A37"/>
    <w:rsid w:val="00AF29B3"/>
    <w:rsid w:val="00B0424C"/>
    <w:rsid w:val="00B14154"/>
    <w:rsid w:val="00B178EF"/>
    <w:rsid w:val="00B17B5D"/>
    <w:rsid w:val="00B9171B"/>
    <w:rsid w:val="00B96244"/>
    <w:rsid w:val="00BA54D5"/>
    <w:rsid w:val="00BE3374"/>
    <w:rsid w:val="00BE512A"/>
    <w:rsid w:val="00C11A72"/>
    <w:rsid w:val="00C11B09"/>
    <w:rsid w:val="00C36033"/>
    <w:rsid w:val="00C43650"/>
    <w:rsid w:val="00C50122"/>
    <w:rsid w:val="00C66533"/>
    <w:rsid w:val="00C721DF"/>
    <w:rsid w:val="00C743E3"/>
    <w:rsid w:val="00CA5B46"/>
    <w:rsid w:val="00CB1A40"/>
    <w:rsid w:val="00CB5B70"/>
    <w:rsid w:val="00CD3428"/>
    <w:rsid w:val="00D07CD9"/>
    <w:rsid w:val="00D1369D"/>
    <w:rsid w:val="00D2296D"/>
    <w:rsid w:val="00D24915"/>
    <w:rsid w:val="00D27632"/>
    <w:rsid w:val="00D363A8"/>
    <w:rsid w:val="00D449C4"/>
    <w:rsid w:val="00D553D2"/>
    <w:rsid w:val="00D75E2B"/>
    <w:rsid w:val="00D77E4C"/>
    <w:rsid w:val="00DB530A"/>
    <w:rsid w:val="00DC509F"/>
    <w:rsid w:val="00DF0CC9"/>
    <w:rsid w:val="00E02D45"/>
    <w:rsid w:val="00E02F14"/>
    <w:rsid w:val="00E10066"/>
    <w:rsid w:val="00E15A92"/>
    <w:rsid w:val="00E33164"/>
    <w:rsid w:val="00E578B5"/>
    <w:rsid w:val="00E6374B"/>
    <w:rsid w:val="00E675FA"/>
    <w:rsid w:val="00E67BA6"/>
    <w:rsid w:val="00E77466"/>
    <w:rsid w:val="00E82DF1"/>
    <w:rsid w:val="00E9662B"/>
    <w:rsid w:val="00EE5043"/>
    <w:rsid w:val="00F0100D"/>
    <w:rsid w:val="00F44B21"/>
    <w:rsid w:val="00F57FA3"/>
    <w:rsid w:val="00F608D3"/>
    <w:rsid w:val="00F70340"/>
    <w:rsid w:val="00F87EA0"/>
    <w:rsid w:val="00FC2AC3"/>
    <w:rsid w:val="00FC3883"/>
    <w:rsid w:val="00FD2885"/>
    <w:rsid w:val="00FD6A11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DDE2"/>
  <w15:chartTrackingRefBased/>
  <w15:docId w15:val="{A7B39ED8-159F-4281-A386-82A66B18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45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245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08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2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7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marketplace.com" TargetMode="External"/><Relationship Id="rId13" Type="http://schemas.openxmlformats.org/officeDocument/2006/relationships/hyperlink" Target="http://www.spmarketplac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shleyj@spmarketplace.com" TargetMode="External"/><Relationship Id="rId12" Type="http://schemas.openxmlformats.org/officeDocument/2006/relationships/hyperlink" Target="mailto:ashleyj@spmarketpla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1DDFB-C908-4FDA-844B-2F64CAC3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Johnson</dc:creator>
  <cp:keywords/>
  <dc:description/>
  <cp:lastModifiedBy>Ashley Johnson</cp:lastModifiedBy>
  <cp:revision>2</cp:revision>
  <dcterms:created xsi:type="dcterms:W3CDTF">2017-03-16T00:05:00Z</dcterms:created>
  <dcterms:modified xsi:type="dcterms:W3CDTF">2017-03-16T00:05:00Z</dcterms:modified>
</cp:coreProperties>
</file>